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90" w:type="dxa"/>
        <w:tblInd w:w="-612" w:type="dxa"/>
        <w:tblLook w:val="01E0" w:firstRow="1" w:lastRow="1" w:firstColumn="1" w:lastColumn="1" w:noHBand="0" w:noVBand="0"/>
      </w:tblPr>
      <w:tblGrid>
        <w:gridCol w:w="4140"/>
        <w:gridCol w:w="6150"/>
      </w:tblGrid>
      <w:tr w:rsidR="00ED3A29" w:rsidRPr="00595DA7" w:rsidTr="000E6BA5">
        <w:tc>
          <w:tcPr>
            <w:tcW w:w="4140" w:type="dxa"/>
            <w:vAlign w:val="center"/>
          </w:tcPr>
          <w:p w:rsidR="00ED3A29" w:rsidRPr="003B0041" w:rsidRDefault="00ED3A29" w:rsidP="000E6BA5">
            <w:pPr>
              <w:pStyle w:val="Marian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NY KUNDE – VIKTIG INFORMASJON</w:t>
            </w:r>
          </w:p>
          <w:p w:rsidR="00ED3A29" w:rsidRDefault="00ED3A29" w:rsidP="000E6BA5">
            <w:pPr>
              <w:pStyle w:val="Marianne"/>
              <w:jc w:val="center"/>
              <w:rPr>
                <w:rFonts w:ascii="Century Gothic" w:hAnsi="Century Gothic" w:cs="Arial"/>
              </w:rPr>
            </w:pPr>
          </w:p>
          <w:p w:rsidR="00ED3A29" w:rsidRPr="00595DA7" w:rsidRDefault="00ED3A29" w:rsidP="000E6BA5">
            <w:pPr>
              <w:pStyle w:val="Marianne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Selskapets navn: __________________</w:t>
            </w:r>
          </w:p>
        </w:tc>
        <w:tc>
          <w:tcPr>
            <w:tcW w:w="6150" w:type="dxa"/>
          </w:tcPr>
          <w:p w:rsidR="00ED3A29" w:rsidRPr="00595DA7" w:rsidRDefault="00ED3A29" w:rsidP="000E6BA5">
            <w:pPr>
              <w:rPr>
                <w:rFonts w:ascii="Century Gothic" w:hAnsi="Century Gothic" w:cs="FranklinGothic-Book"/>
                <w:i/>
                <w:iCs/>
              </w:rPr>
            </w:pPr>
            <w:r w:rsidRPr="00595DA7">
              <w:rPr>
                <w:rFonts w:ascii="Century Gothic" w:hAnsi="Century Gothic" w:cs="Arial"/>
              </w:rPr>
              <w:t>SKRIV INN I DENNE KOLONNEN – UTFYLLENDE INFORMASJON. DU FINNER EN TANKELISTE SOM VEDLEGG ”</w:t>
            </w:r>
            <w:r w:rsidRPr="00595DA7">
              <w:rPr>
                <w:rFonts w:ascii="Century Gothic" w:hAnsi="Century Gothic" w:cs="FranklinGothic-Book"/>
                <w:i/>
                <w:iCs/>
              </w:rPr>
              <w:t xml:space="preserve"> Kunnskap om klientens virksomhet – forhold som bør vurderes”</w:t>
            </w:r>
          </w:p>
          <w:p w:rsidR="00ED3A29" w:rsidRPr="00595DA7" w:rsidRDefault="00ED3A29" w:rsidP="000E6BA5">
            <w:pPr>
              <w:pStyle w:val="Marianne"/>
              <w:rPr>
                <w:rFonts w:ascii="Century Gothic" w:hAnsi="Century Gothic" w:cs="Arial"/>
              </w:rPr>
            </w:pPr>
            <w:r w:rsidRPr="00595DA7">
              <w:rPr>
                <w:rFonts w:ascii="Century Gothic" w:hAnsi="Century Gothic" w:cs="Arial"/>
              </w:rPr>
              <w:t>DENNE ER MENT SOM EN IDE LISTE FOR HVA VI ØNSKER BELYST, OG MYE AV DET ER IKKE AKTUELT FOR ALLE.</w:t>
            </w:r>
          </w:p>
        </w:tc>
      </w:tr>
      <w:tr w:rsidR="00ED3A29" w:rsidRPr="00595DA7" w:rsidTr="000E6BA5">
        <w:tc>
          <w:tcPr>
            <w:tcW w:w="4140" w:type="dxa"/>
          </w:tcPr>
          <w:p w:rsidR="00ED3A29" w:rsidRPr="00ED3A29" w:rsidRDefault="00ED3A29" w:rsidP="000E6BA5">
            <w:pPr>
              <w:pStyle w:val="Marianne"/>
              <w:rPr>
                <w:rFonts w:ascii="Century Gothic" w:hAnsi="Century Gothic" w:cs="Arial"/>
                <w:b/>
              </w:rPr>
            </w:pPr>
            <w:r w:rsidRPr="00ED3A29">
              <w:rPr>
                <w:rFonts w:ascii="Century Gothic" w:hAnsi="Century Gothic" w:cs="Arial"/>
                <w:b/>
              </w:rPr>
              <w:t>SELSKAPETS BRANSJE OG MARKEDSFORHOLD</w:t>
            </w:r>
          </w:p>
        </w:tc>
        <w:tc>
          <w:tcPr>
            <w:tcW w:w="6150" w:type="dxa"/>
          </w:tcPr>
          <w:p w:rsidR="00ED3A29" w:rsidRDefault="00ED3A29" w:rsidP="000E6BA5">
            <w:pPr>
              <w:pStyle w:val="Marianne"/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</w:pPr>
            <w:r w:rsidRPr="00595DA7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”skriv inn tekst her – feltet utvider seg når du skriver”</w:t>
            </w:r>
          </w:p>
          <w:p w:rsidR="00ED3A29" w:rsidRPr="00595DA7" w:rsidRDefault="00ED3A29" w:rsidP="000E6BA5">
            <w:pPr>
              <w:pStyle w:val="Marianne"/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</w:pPr>
          </w:p>
        </w:tc>
      </w:tr>
      <w:tr w:rsidR="00ED3A29" w:rsidRPr="00595DA7" w:rsidTr="000E6BA5">
        <w:tc>
          <w:tcPr>
            <w:tcW w:w="4140" w:type="dxa"/>
          </w:tcPr>
          <w:p w:rsidR="00ED3A29" w:rsidRPr="00ED3A29" w:rsidRDefault="00ED3A29" w:rsidP="000E6BA5">
            <w:pPr>
              <w:pStyle w:val="Marianne"/>
              <w:rPr>
                <w:rFonts w:ascii="Century Gothic" w:hAnsi="Century Gothic" w:cs="Arial"/>
                <w:b/>
              </w:rPr>
            </w:pPr>
            <w:r w:rsidRPr="00ED3A29">
              <w:rPr>
                <w:rFonts w:ascii="Century Gothic" w:hAnsi="Century Gothic" w:cs="Arial"/>
                <w:b/>
              </w:rPr>
              <w:t>LEDELSE OG EIERE, ORGANISASJON, ANSATTE, MV.</w:t>
            </w:r>
          </w:p>
        </w:tc>
        <w:tc>
          <w:tcPr>
            <w:tcW w:w="6150" w:type="dxa"/>
          </w:tcPr>
          <w:p w:rsidR="00ED3A29" w:rsidRPr="00595DA7" w:rsidRDefault="00ED3A29" w:rsidP="000E6BA5">
            <w:pPr>
              <w:pStyle w:val="Marianne"/>
              <w:rPr>
                <w:rFonts w:ascii="Century Gothic" w:hAnsi="Century Gothic" w:cs="Arial"/>
              </w:rPr>
            </w:pPr>
            <w:r w:rsidRPr="00595DA7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”skriv inn tekst her – feltet utvider seg når du skriver”</w:t>
            </w:r>
          </w:p>
        </w:tc>
      </w:tr>
      <w:tr w:rsidR="00ED3A29" w:rsidRPr="00595DA7" w:rsidTr="000E6BA5">
        <w:tc>
          <w:tcPr>
            <w:tcW w:w="4140" w:type="dxa"/>
          </w:tcPr>
          <w:p w:rsidR="00ED3A29" w:rsidRPr="00ED3A29" w:rsidRDefault="00ED3A29" w:rsidP="000E6BA5">
            <w:pPr>
              <w:pStyle w:val="Marianne"/>
              <w:rPr>
                <w:rFonts w:ascii="Century Gothic" w:hAnsi="Century Gothic" w:cs="Arial"/>
                <w:b/>
              </w:rPr>
            </w:pPr>
            <w:r w:rsidRPr="00ED3A29">
              <w:rPr>
                <w:rFonts w:ascii="Century Gothic" w:hAnsi="Century Gothic" w:cs="Arial"/>
                <w:b/>
              </w:rPr>
              <w:t>ØKONOMISK SITUASJON, PLANER OG BUDSJETTER</w:t>
            </w:r>
          </w:p>
        </w:tc>
        <w:tc>
          <w:tcPr>
            <w:tcW w:w="6150" w:type="dxa"/>
          </w:tcPr>
          <w:p w:rsidR="00ED3A29" w:rsidRPr="00595DA7" w:rsidRDefault="00ED3A29" w:rsidP="000E6BA5">
            <w:pPr>
              <w:pStyle w:val="Marianne"/>
              <w:rPr>
                <w:rFonts w:ascii="Century Gothic" w:hAnsi="Century Gothic" w:cs="Arial"/>
              </w:rPr>
            </w:pPr>
            <w:r w:rsidRPr="00595DA7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”skriv inn tekst her – feltet utvider seg når du skriver”</w:t>
            </w:r>
          </w:p>
        </w:tc>
      </w:tr>
      <w:tr w:rsidR="00ED3A29" w:rsidRPr="00595DA7" w:rsidTr="000E6BA5">
        <w:tc>
          <w:tcPr>
            <w:tcW w:w="4140" w:type="dxa"/>
          </w:tcPr>
          <w:p w:rsidR="00ED3A29" w:rsidRPr="00ED3A29" w:rsidRDefault="00ED3A29" w:rsidP="000E6BA5">
            <w:pPr>
              <w:pStyle w:val="Marianne"/>
              <w:rPr>
                <w:rFonts w:ascii="Century Gothic" w:hAnsi="Century Gothic" w:cs="Arial"/>
                <w:b/>
              </w:rPr>
            </w:pPr>
            <w:r w:rsidRPr="00ED3A29">
              <w:rPr>
                <w:rFonts w:ascii="Century Gothic" w:hAnsi="Century Gothic" w:cs="Arial"/>
                <w:b/>
              </w:rPr>
              <w:t>NÆRSTÅENDE PARTER, FORRETNINGSAVTALER OG PARNERSKAP</w:t>
            </w:r>
          </w:p>
        </w:tc>
        <w:tc>
          <w:tcPr>
            <w:tcW w:w="6150" w:type="dxa"/>
          </w:tcPr>
          <w:p w:rsidR="00ED3A29" w:rsidRPr="00595DA7" w:rsidRDefault="00ED3A29" w:rsidP="000E6BA5">
            <w:pPr>
              <w:pStyle w:val="Marianne"/>
              <w:rPr>
                <w:rFonts w:ascii="Century Gothic" w:hAnsi="Century Gothic" w:cs="Arial"/>
              </w:rPr>
            </w:pPr>
            <w:r w:rsidRPr="00595DA7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”skriv inn tekst her – feltet utvider seg når du skriver”</w:t>
            </w:r>
          </w:p>
        </w:tc>
      </w:tr>
      <w:tr w:rsidR="00ED3A29" w:rsidRPr="00595DA7" w:rsidTr="000E6BA5">
        <w:tc>
          <w:tcPr>
            <w:tcW w:w="4140" w:type="dxa"/>
          </w:tcPr>
          <w:p w:rsidR="00ED3A29" w:rsidRPr="00ED3A29" w:rsidRDefault="00ED3A29" w:rsidP="000E6BA5">
            <w:pPr>
              <w:pStyle w:val="Marianne"/>
              <w:rPr>
                <w:rFonts w:ascii="Century Gothic" w:hAnsi="Century Gothic" w:cs="Arial"/>
                <w:b/>
              </w:rPr>
            </w:pPr>
            <w:r w:rsidRPr="00ED3A29">
              <w:rPr>
                <w:rFonts w:ascii="Century Gothic" w:hAnsi="Century Gothic" w:cs="Arial"/>
                <w:b/>
              </w:rPr>
              <w:t>REGNSKAPSFØRING, ANSVARSFORDELING</w:t>
            </w:r>
            <w:bookmarkStart w:id="0" w:name="_GoBack"/>
            <w:bookmarkEnd w:id="0"/>
            <w:r w:rsidRPr="00ED3A29">
              <w:rPr>
                <w:rFonts w:ascii="Century Gothic" w:hAnsi="Century Gothic" w:cs="Arial"/>
                <w:b/>
              </w:rPr>
              <w:t>, KONTAKTPERSONER</w:t>
            </w:r>
          </w:p>
        </w:tc>
        <w:tc>
          <w:tcPr>
            <w:tcW w:w="6150" w:type="dxa"/>
          </w:tcPr>
          <w:p w:rsidR="00ED3A29" w:rsidRPr="00595DA7" w:rsidRDefault="00ED3A29" w:rsidP="000E6BA5">
            <w:pPr>
              <w:pStyle w:val="Marianne"/>
              <w:rPr>
                <w:rFonts w:ascii="Century Gothic" w:hAnsi="Century Gothic" w:cs="Arial"/>
              </w:rPr>
            </w:pPr>
            <w:r w:rsidRPr="00595DA7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”skriv inn tekst her – feltet utvider seg når du skriver”</w:t>
            </w:r>
          </w:p>
        </w:tc>
      </w:tr>
      <w:tr w:rsidR="00ED3A29" w:rsidRPr="00595DA7" w:rsidTr="000E6BA5">
        <w:tc>
          <w:tcPr>
            <w:tcW w:w="4140" w:type="dxa"/>
          </w:tcPr>
          <w:p w:rsidR="00ED3A29" w:rsidRPr="00ED3A29" w:rsidRDefault="00ED3A29" w:rsidP="000E6BA5">
            <w:pPr>
              <w:pStyle w:val="Marianne"/>
              <w:rPr>
                <w:rFonts w:ascii="Century Gothic" w:hAnsi="Century Gothic" w:cs="Arial"/>
                <w:b/>
              </w:rPr>
            </w:pPr>
            <w:r w:rsidRPr="00ED3A29">
              <w:rPr>
                <w:rFonts w:ascii="Century Gothic" w:hAnsi="Century Gothic" w:cs="Arial"/>
                <w:b/>
              </w:rPr>
              <w:t>ANDRE VIKTIGE INTERN</w:t>
            </w:r>
            <w:r>
              <w:rPr>
                <w:rFonts w:ascii="Century Gothic" w:hAnsi="Century Gothic" w:cs="Arial"/>
                <w:b/>
              </w:rPr>
              <w:t>-</w:t>
            </w:r>
            <w:r w:rsidRPr="00ED3A29">
              <w:rPr>
                <w:rFonts w:ascii="Century Gothic" w:hAnsi="Century Gothic" w:cs="Arial"/>
                <w:b/>
              </w:rPr>
              <w:t>KONTROLLER</w:t>
            </w:r>
          </w:p>
        </w:tc>
        <w:tc>
          <w:tcPr>
            <w:tcW w:w="6150" w:type="dxa"/>
          </w:tcPr>
          <w:p w:rsidR="00ED3A29" w:rsidRPr="00595DA7" w:rsidRDefault="00ED3A29" w:rsidP="000E6BA5">
            <w:pPr>
              <w:pStyle w:val="Marianne"/>
              <w:rPr>
                <w:rFonts w:ascii="Century Gothic" w:hAnsi="Century Gothic" w:cs="Arial"/>
              </w:rPr>
            </w:pPr>
            <w:r w:rsidRPr="00595DA7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”skriv inn tekst her – feltet utvider seg når du skriver”</w:t>
            </w:r>
          </w:p>
        </w:tc>
      </w:tr>
    </w:tbl>
    <w:p w:rsidR="00094C14" w:rsidRDefault="00ED3A29" w:rsidP="00ED3A29"/>
    <w:p w:rsidR="00ED3A29" w:rsidRDefault="00ED3A29" w:rsidP="00ED3A29"/>
    <w:p w:rsidR="00ED3A29" w:rsidRPr="00ED3A29" w:rsidRDefault="00ED3A29" w:rsidP="00ED3A29">
      <w:pPr>
        <w:pStyle w:val="Marianne"/>
        <w:jc w:val="both"/>
        <w:rPr>
          <w:rFonts w:ascii="Times New Roman" w:hAnsi="Times New Roman"/>
          <w:b/>
        </w:rPr>
      </w:pPr>
      <w:r w:rsidRPr="00ED3A29">
        <w:rPr>
          <w:rFonts w:ascii="Times New Roman" w:hAnsi="Times New Roman"/>
          <w:b/>
        </w:rPr>
        <w:t>Kunnskap om klientens virksomhet – forhold som bør vurderes</w:t>
      </w:r>
    </w:p>
    <w:p w:rsidR="00ED3A29" w:rsidRPr="005E1448" w:rsidRDefault="00ED3A29" w:rsidP="00ED3A29">
      <w:pPr>
        <w:rPr>
          <w:sz w:val="18"/>
          <w:szCs w:val="18"/>
        </w:rPr>
      </w:pP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Denne listen dekker et bredt spekter som kan benyttes på mange oppdrag. Alle forhold vil imidlertid ikke være relevante for alle oppdrag, og listen er ikke nødvendigvis uttømmende.</w:t>
      </w:r>
    </w:p>
    <w:p w:rsidR="00ED3A29" w:rsidRPr="005E1448" w:rsidRDefault="00ED3A29" w:rsidP="00ED3A29"/>
    <w:p w:rsidR="00ED3A29" w:rsidRPr="005E1448" w:rsidRDefault="00ED3A29" w:rsidP="00ED3A29">
      <w:r w:rsidRPr="005E1448">
        <w:t>A. Viktige forhold som påvirker klientens virksomhet</w:t>
      </w:r>
    </w:p>
    <w:p w:rsidR="00ED3A29" w:rsidRPr="005E1448" w:rsidRDefault="00ED3A29" w:rsidP="00ED3A29">
      <w:pPr>
        <w:rPr>
          <w:sz w:val="18"/>
          <w:szCs w:val="18"/>
        </w:rPr>
      </w:pP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Markeds- og konkurranseforhold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Periode- eller sesongavhengig aktivitet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Produktteknologi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Forretningsrisiko (for eksempel høyteknologi, moter, enkel tilgang for konkurrenter)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Aktiviteter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Ugunstige forhold (for eksempel fallende etterspørsel, økende kapasitet, alvorlig priskonkurranse)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Nøkkeltall og driftsstatistikk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Spesiell regnskapspraksis og problemer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Miljøkrav og problemer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Lovmessige rammebetingelser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Energitilførsel og -kostnader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Spesiell eller enestående praksis (for eksempel relatert til arbeidskontrakter, finansieringsmetoder eller regnskapsprinsipper).</w:t>
      </w:r>
    </w:p>
    <w:p w:rsidR="00ED3A29" w:rsidRPr="005E1448" w:rsidRDefault="00ED3A29" w:rsidP="00ED3A29"/>
    <w:p w:rsidR="00ED3A29" w:rsidRPr="005E1448" w:rsidRDefault="00ED3A29" w:rsidP="00ED3A29">
      <w:r w:rsidRPr="005E1448">
        <w:t>B. Foretaket</w:t>
      </w:r>
    </w:p>
    <w:p w:rsidR="00ED3A29" w:rsidRPr="005E1448" w:rsidRDefault="00ED3A29" w:rsidP="00ED3A29">
      <w:pPr>
        <w:rPr>
          <w:b/>
          <w:bCs/>
          <w:sz w:val="18"/>
          <w:szCs w:val="18"/>
        </w:rPr>
      </w:pPr>
      <w:r w:rsidRPr="005E1448">
        <w:rPr>
          <w:b/>
          <w:bCs/>
          <w:sz w:val="18"/>
          <w:szCs w:val="18"/>
        </w:rPr>
        <w:t>1. Ledelse og eiere – viktige karakteristikker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Selskapsstruktur (inklusive foretatte eller planlagte endringer)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Personer som eier verdipapirer registrert i en annens navn, og nærstående parter (lokale, utenlandske, anseelse og erfaring)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Kapitalstruktur (inklusive foretatte eller planlagte endringer)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Organisasjonsstruktur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Ledelsens mål, filosofi og strategiske planer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Oppkjøp, fusjoner eller avhendelse av forretningsområder (planlagte eller nylig gjennomførte)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Finansieringskilder og -metoder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Styret</w:t>
      </w:r>
      <w:r w:rsidRPr="005E1448">
        <w:rPr>
          <w:sz w:val="18"/>
          <w:szCs w:val="18"/>
        </w:rPr>
        <w:tab/>
        <w:t>– sammensetning</w:t>
      </w:r>
    </w:p>
    <w:p w:rsidR="00ED3A29" w:rsidRPr="005E1448" w:rsidRDefault="00ED3A29" w:rsidP="00ED3A29">
      <w:pPr>
        <w:ind w:firstLine="720"/>
        <w:rPr>
          <w:sz w:val="18"/>
          <w:szCs w:val="18"/>
        </w:rPr>
      </w:pPr>
      <w:r w:rsidRPr="005E1448">
        <w:rPr>
          <w:sz w:val="18"/>
          <w:szCs w:val="18"/>
        </w:rPr>
        <w:t>– de enkelte medlemmers anseelse og erfaring</w:t>
      </w:r>
    </w:p>
    <w:p w:rsidR="00ED3A29" w:rsidRPr="005E1448" w:rsidRDefault="00ED3A29" w:rsidP="00ED3A29">
      <w:pPr>
        <w:ind w:firstLine="720"/>
        <w:rPr>
          <w:sz w:val="18"/>
          <w:szCs w:val="18"/>
        </w:rPr>
      </w:pPr>
      <w:r w:rsidRPr="005E1448">
        <w:rPr>
          <w:sz w:val="18"/>
          <w:szCs w:val="18"/>
        </w:rPr>
        <w:t>– uavhengighet av og kontroll med driftsledelsen</w:t>
      </w:r>
    </w:p>
    <w:p w:rsidR="00ED3A29" w:rsidRPr="005E1448" w:rsidRDefault="00ED3A29" w:rsidP="00ED3A29">
      <w:pPr>
        <w:ind w:firstLine="720"/>
        <w:rPr>
          <w:sz w:val="18"/>
          <w:szCs w:val="18"/>
        </w:rPr>
      </w:pPr>
      <w:r w:rsidRPr="005E1448">
        <w:rPr>
          <w:sz w:val="18"/>
          <w:szCs w:val="18"/>
        </w:rPr>
        <w:t>– møtehyppighet</w:t>
      </w:r>
    </w:p>
    <w:p w:rsidR="00ED3A29" w:rsidRPr="005E1448" w:rsidRDefault="00ED3A29" w:rsidP="00ED3A29">
      <w:pPr>
        <w:ind w:firstLine="720"/>
        <w:rPr>
          <w:sz w:val="18"/>
          <w:szCs w:val="18"/>
        </w:rPr>
      </w:pPr>
      <w:r w:rsidRPr="005E1448">
        <w:rPr>
          <w:sz w:val="18"/>
          <w:szCs w:val="18"/>
        </w:rPr>
        <w:t>– hvorvidt det finnes overordnede retningslinjer for hva selskapet skal ta del i</w:t>
      </w:r>
    </w:p>
    <w:p w:rsidR="00ED3A29" w:rsidRPr="005E1448" w:rsidRDefault="00ED3A29" w:rsidP="00ED3A29">
      <w:pPr>
        <w:ind w:firstLine="720"/>
      </w:pPr>
      <w:r w:rsidRPr="005E1448">
        <w:rPr>
          <w:sz w:val="18"/>
          <w:szCs w:val="18"/>
        </w:rPr>
        <w:t>– profesjonelle rådgivere (for eksempel advokat)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Driftsledelsen</w:t>
      </w:r>
      <w:r w:rsidRPr="005E1448">
        <w:rPr>
          <w:sz w:val="18"/>
          <w:szCs w:val="18"/>
        </w:rPr>
        <w:tab/>
        <w:t>– erfaring og omdømme</w:t>
      </w:r>
    </w:p>
    <w:p w:rsidR="00ED3A29" w:rsidRPr="005E1448" w:rsidRDefault="00ED3A29" w:rsidP="00ED3A29">
      <w:pPr>
        <w:ind w:left="720" w:firstLine="720"/>
        <w:rPr>
          <w:sz w:val="18"/>
          <w:szCs w:val="18"/>
        </w:rPr>
      </w:pPr>
      <w:r w:rsidRPr="005E1448">
        <w:rPr>
          <w:sz w:val="18"/>
          <w:szCs w:val="18"/>
        </w:rPr>
        <w:t>– hyppighet av utskiftninger</w:t>
      </w:r>
    </w:p>
    <w:p w:rsidR="00ED3A29" w:rsidRPr="005E1448" w:rsidRDefault="00ED3A29" w:rsidP="00ED3A29">
      <w:pPr>
        <w:ind w:left="720" w:firstLine="720"/>
        <w:rPr>
          <w:sz w:val="18"/>
          <w:szCs w:val="18"/>
        </w:rPr>
      </w:pPr>
      <w:r w:rsidRPr="005E1448">
        <w:rPr>
          <w:sz w:val="18"/>
          <w:szCs w:val="18"/>
        </w:rPr>
        <w:t>– nøkkelpersonell og deres status i organisasjonen</w:t>
      </w:r>
    </w:p>
    <w:p w:rsidR="00ED3A29" w:rsidRPr="005E1448" w:rsidRDefault="00ED3A29" w:rsidP="00ED3A29">
      <w:pPr>
        <w:ind w:left="720" w:firstLine="720"/>
        <w:rPr>
          <w:sz w:val="18"/>
          <w:szCs w:val="18"/>
        </w:rPr>
      </w:pPr>
      <w:r w:rsidRPr="005E1448">
        <w:rPr>
          <w:sz w:val="18"/>
          <w:szCs w:val="18"/>
        </w:rPr>
        <w:t>– bemanning i regnskapsavdelingen</w:t>
      </w:r>
    </w:p>
    <w:p w:rsidR="00ED3A29" w:rsidRPr="005E1448" w:rsidRDefault="00ED3A29" w:rsidP="00ED3A29">
      <w:pPr>
        <w:ind w:left="720" w:firstLine="720"/>
        <w:rPr>
          <w:sz w:val="18"/>
          <w:szCs w:val="18"/>
        </w:rPr>
      </w:pPr>
      <w:r w:rsidRPr="005E1448">
        <w:rPr>
          <w:sz w:val="18"/>
          <w:szCs w:val="18"/>
        </w:rPr>
        <w:t>– godtgjørelse etter prestasjoner eller bonusplaner som en del av vederlaget</w:t>
      </w:r>
    </w:p>
    <w:p w:rsidR="00ED3A29" w:rsidRPr="005E1448" w:rsidRDefault="00ED3A29" w:rsidP="00ED3A29">
      <w:pPr>
        <w:ind w:left="720" w:firstLine="720"/>
        <w:rPr>
          <w:sz w:val="18"/>
          <w:szCs w:val="18"/>
        </w:rPr>
      </w:pPr>
      <w:r w:rsidRPr="005E1448">
        <w:rPr>
          <w:sz w:val="18"/>
          <w:szCs w:val="18"/>
        </w:rPr>
        <w:t>– bruk av prognoser og budsjetter</w:t>
      </w:r>
    </w:p>
    <w:p w:rsidR="00ED3A29" w:rsidRPr="005E1448" w:rsidRDefault="00ED3A29" w:rsidP="00ED3A29">
      <w:pPr>
        <w:ind w:left="1440"/>
        <w:rPr>
          <w:sz w:val="18"/>
          <w:szCs w:val="18"/>
        </w:rPr>
      </w:pPr>
      <w:r w:rsidRPr="005E1448">
        <w:rPr>
          <w:sz w:val="18"/>
          <w:szCs w:val="18"/>
        </w:rPr>
        <w:t>– ledelsesinformasjonssystemer</w:t>
      </w:r>
    </w:p>
    <w:p w:rsidR="00ED3A29" w:rsidRPr="005E1448" w:rsidRDefault="00ED3A29" w:rsidP="00ED3A29">
      <w:pPr>
        <w:rPr>
          <w:sz w:val="18"/>
          <w:szCs w:val="18"/>
        </w:rPr>
      </w:pPr>
    </w:p>
    <w:p w:rsidR="00ED3A29" w:rsidRPr="005E1448" w:rsidRDefault="00ED3A29" w:rsidP="00ED3A29">
      <w:pPr>
        <w:rPr>
          <w:b/>
          <w:bCs/>
          <w:sz w:val="18"/>
          <w:szCs w:val="18"/>
        </w:rPr>
      </w:pPr>
      <w:r w:rsidRPr="005E1448">
        <w:rPr>
          <w:b/>
          <w:bCs/>
          <w:sz w:val="18"/>
          <w:szCs w:val="18"/>
        </w:rPr>
        <w:lastRenderedPageBreak/>
        <w:t>2. Foretakets virksomhet – produkter, marked, leverandører, kostnader, drift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Type virksomhet (for eks. produksjon, en gros, finansiering, import/eksport)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Beliggenhet av produksjonsanlegg, lager og kontorer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Ansettelser (for eksempel etter driftssted, tilgang på arbeidskraft, lønnsnivå, fagforeningsavtaler, pensjonsforpliktelser, offentlige reguleringer)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Produkter eller tjenester og markeder (for eksempel vesentlige kunder og kontrakter, betalingsbetingelser, fortjenestemarginer, markedsandeler, konkurrenter, eksport, prispolitikk, produktenes omdømme, garantier, ordre, trender, markedsstrategier og mål, produksjonsprosesser)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Viktige leverandører av varer og tjenester (for eksempel langsiktige kontrakter, stabilitet i leveringer, betalingsbetingelser, import, leveringsmetoder som «just-in-time»)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Lager (for eksempel beliggenhet, antall)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Franchiser, lisenser, patenter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Viktige kostnadskategorier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Forskning og utvikling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Eiendeler, gjeld og transaksjoner i utenlandsk valuta – etter valuta, kurssikring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Lover og forskrifter som vesentlig påvirker selskapet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Informasjonssystemer – nåværende, planlagte endringer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Gjeldsstruktur, inklusive kontrakter og begrensinger</w:t>
      </w:r>
    </w:p>
    <w:p w:rsidR="00ED3A29" w:rsidRPr="005E1448" w:rsidRDefault="00ED3A29" w:rsidP="00ED3A29">
      <w:pPr>
        <w:rPr>
          <w:b/>
          <w:bCs/>
          <w:sz w:val="18"/>
          <w:szCs w:val="18"/>
        </w:rPr>
      </w:pPr>
    </w:p>
    <w:p w:rsidR="00ED3A29" w:rsidRPr="005E1448" w:rsidRDefault="00ED3A29" w:rsidP="00ED3A29">
      <w:pPr>
        <w:rPr>
          <w:b/>
          <w:bCs/>
          <w:sz w:val="18"/>
          <w:szCs w:val="18"/>
        </w:rPr>
      </w:pPr>
      <w:r w:rsidRPr="005E1448">
        <w:rPr>
          <w:b/>
          <w:bCs/>
          <w:sz w:val="18"/>
          <w:szCs w:val="18"/>
        </w:rPr>
        <w:t>3. Økonomisk yteevne – faktorer vedrørende selskapets økonomiske tilstand og lønnsomhet</w:t>
      </w:r>
    </w:p>
    <w:p w:rsidR="00ED3A29" w:rsidRPr="005E1448" w:rsidRDefault="00ED3A29" w:rsidP="00ED3A29">
      <w:pPr>
        <w:rPr>
          <w:sz w:val="18"/>
          <w:szCs w:val="18"/>
        </w:rPr>
      </w:pPr>
      <w:r w:rsidRPr="005E1448">
        <w:rPr>
          <w:sz w:val="18"/>
          <w:szCs w:val="18"/>
        </w:rPr>
        <w:t>• Nøkkelfaktorer og driftsstatistikker</w:t>
      </w:r>
    </w:p>
    <w:p w:rsidR="00ED3A29" w:rsidRDefault="00ED3A29" w:rsidP="00ED3A29">
      <w:r>
        <w:t>• Trender</w:t>
      </w:r>
    </w:p>
    <w:p w:rsidR="00ED3A29" w:rsidRPr="00ED3A29" w:rsidRDefault="00ED3A29" w:rsidP="00ED3A29"/>
    <w:sectPr w:rsidR="00ED3A29" w:rsidRPr="00ED3A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5" w:rsidRDefault="00ED3A29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9"/>
    <w:rsid w:val="008C47EC"/>
    <w:rsid w:val="00ED3A29"/>
    <w:rsid w:val="00F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arianne">
    <w:name w:val="Marianne"/>
    <w:basedOn w:val="Normal"/>
    <w:rsid w:val="00ED3A29"/>
    <w:pPr>
      <w:overflowPunct/>
      <w:autoSpaceDE/>
      <w:autoSpaceDN/>
      <w:adjustRightInd/>
      <w:textAlignment w:val="auto"/>
    </w:pPr>
    <w:rPr>
      <w:rFonts w:ascii="Swiss" w:hAnsi="Swiss"/>
      <w:lang w:eastAsia="en-US"/>
    </w:rPr>
  </w:style>
  <w:style w:type="table" w:styleId="Tabellrutenett">
    <w:name w:val="Table Grid"/>
    <w:basedOn w:val="Vanligtabell"/>
    <w:rsid w:val="00ED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rsid w:val="00ED3A29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ED3A29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arianne">
    <w:name w:val="Marianne"/>
    <w:basedOn w:val="Normal"/>
    <w:rsid w:val="00ED3A29"/>
    <w:pPr>
      <w:overflowPunct/>
      <w:autoSpaceDE/>
      <w:autoSpaceDN/>
      <w:adjustRightInd/>
      <w:textAlignment w:val="auto"/>
    </w:pPr>
    <w:rPr>
      <w:rFonts w:ascii="Swiss" w:hAnsi="Swiss"/>
      <w:lang w:eastAsia="en-US"/>
    </w:rPr>
  </w:style>
  <w:style w:type="table" w:styleId="Tabellrutenett">
    <w:name w:val="Table Grid"/>
    <w:basedOn w:val="Vanligtabell"/>
    <w:rsid w:val="00ED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rsid w:val="00ED3A29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ED3A29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645A-9B05-4C4A-8006-D33D1396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Litleskare</dc:creator>
  <cp:lastModifiedBy>Kenneth Litleskare</cp:lastModifiedBy>
  <cp:revision>1</cp:revision>
  <dcterms:created xsi:type="dcterms:W3CDTF">2013-03-05T13:43:00Z</dcterms:created>
  <dcterms:modified xsi:type="dcterms:W3CDTF">2013-03-05T13:48:00Z</dcterms:modified>
</cp:coreProperties>
</file>